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7EB4" w14:textId="77777777" w:rsidR="00353A36" w:rsidRPr="00353A36" w:rsidRDefault="00353A36" w:rsidP="00353A3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lue Ridge Heavy SF" w:eastAsia="Arial Unicode MS" w:hAnsi="Blue Ridge Heavy SF" w:cs="Times New Roman"/>
          <w:i/>
          <w:smallCaps/>
          <w:noProof/>
          <w:kern w:val="0"/>
          <w:sz w:val="72"/>
          <w:szCs w:val="72"/>
          <w:bdr w:val="nil"/>
          <w14:ligatures w14:val="none"/>
        </w:rPr>
      </w:pPr>
      <w:r w:rsidRPr="00353A36">
        <w:rPr>
          <w:rFonts w:ascii="Blue Ridge Heavy SF" w:eastAsia="Arial Unicode MS" w:hAnsi="Blue Ridge Heavy SF" w:cs="Times New Roman"/>
          <w:smallCaps/>
          <w:kern w:val="0"/>
          <w:sz w:val="72"/>
          <w:szCs w:val="72"/>
          <w:bdr w:val="nil"/>
          <w14:ligatures w14:val="none"/>
        </w:rPr>
        <w:t>Marine Corps League</w:t>
      </w:r>
      <w:r w:rsidRPr="00353A36">
        <w:rPr>
          <w:rFonts w:ascii="Blue Ridge Heavy SF" w:eastAsia="Arial Unicode MS" w:hAnsi="Blue Ridge Heavy SF" w:cs="Times New Roman"/>
          <w:smallCaps/>
          <w:noProof/>
          <w:kern w:val="0"/>
          <w:sz w:val="72"/>
          <w:szCs w:val="72"/>
          <w:bdr w:val="nil"/>
          <w14:ligatures w14:val="non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353A36" w:rsidRPr="00353A36" w14:paraId="75400F26" w14:textId="77777777" w:rsidTr="001D0BCA">
        <w:trPr>
          <w:trHeight w:hRule="exact" w:val="2160"/>
        </w:trPr>
        <w:tc>
          <w:tcPr>
            <w:tcW w:w="2553" w:type="dxa"/>
          </w:tcPr>
          <w:p w14:paraId="251BCC42" w14:textId="77777777" w:rsidR="00353A36" w:rsidRPr="00353A36" w:rsidRDefault="00353A36" w:rsidP="00353A36">
            <w:pPr>
              <w:tabs>
                <w:tab w:val="center" w:pos="4680"/>
                <w:tab w:val="right" w:pos="9360"/>
              </w:tabs>
              <w:jc w:val="center"/>
              <w:rPr>
                <w:rFonts w:ascii="Clarity Gothic SF" w:eastAsia="Arial Unicode MS" w:hAnsi="Clarity Gothic SF" w:cs="Times New Roman"/>
                <w:i/>
                <w:sz w:val="24"/>
                <w:szCs w:val="24"/>
                <w:bdr w:val="nil"/>
                <w:vertAlign w:val="subscript"/>
              </w:rPr>
            </w:pPr>
            <w:r w:rsidRPr="00353A36">
              <w:rPr>
                <w:rFonts w:ascii="Clarity Gothic SF" w:eastAsia="Arial Unicode MS" w:hAnsi="Clarity Gothic SF" w:cs="Times New Roman"/>
                <w:b/>
                <w:i/>
                <w:noProof/>
                <w:sz w:val="24"/>
                <w:szCs w:val="24"/>
                <w:bdr w:val="nil"/>
              </w:rPr>
              <w:drawing>
                <wp:anchor distT="0" distB="0" distL="114300" distR="114300" simplePos="0" relativeHeight="251660288" behindDoc="0" locked="0" layoutInCell="1" allowOverlap="1" wp14:anchorId="26B2D4C0" wp14:editId="3598A0B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80160" cy="1280160"/>
                  <wp:effectExtent l="0" t="0" r="0" b="0"/>
                  <wp:wrapSquare wrapText="bothSides"/>
                  <wp:docPr id="5" name="Picture 5" descr="A logo of a marine corps leagu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logo of a marine corps league&#10;&#10;Description automatically generated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3" w:type="dxa"/>
          </w:tcPr>
          <w:p w14:paraId="3677C609" w14:textId="77777777" w:rsidR="00353A36" w:rsidRPr="00353A36" w:rsidRDefault="00353A36" w:rsidP="00353A36">
            <w:pPr>
              <w:tabs>
                <w:tab w:val="center" w:pos="4680"/>
                <w:tab w:val="right" w:pos="9360"/>
              </w:tabs>
              <w:jc w:val="center"/>
              <w:rPr>
                <w:rFonts w:ascii="Clarity Gothic SF" w:eastAsia="Arial Unicode MS" w:hAnsi="Clarity Gothic SF" w:cs="Times New Roman"/>
                <w:i/>
                <w:sz w:val="24"/>
                <w:szCs w:val="24"/>
                <w:bdr w:val="nil"/>
                <w:vertAlign w:val="subscript"/>
              </w:rPr>
            </w:pPr>
            <w:r w:rsidRPr="00353A36">
              <w:rPr>
                <w:rFonts w:ascii="Clarity Gothic SF" w:eastAsia="Arial Unicode MS" w:hAnsi="Clarity Gothic SF" w:cs="Times New Roman"/>
                <w:b/>
                <w:noProof/>
                <w:sz w:val="24"/>
                <w:szCs w:val="24"/>
                <w:bdr w:val="nil"/>
              </w:rPr>
              <w:drawing>
                <wp:anchor distT="0" distB="0" distL="114300" distR="114300" simplePos="0" relativeHeight="251659264" behindDoc="0" locked="0" layoutInCell="1" allowOverlap="1" wp14:anchorId="3B5B6E71" wp14:editId="3DA8C196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80160" cy="1280160"/>
                  <wp:effectExtent l="0" t="0" r="0" b="0"/>
                  <wp:wrapSquare wrapText="bothSides"/>
                  <wp:docPr id="7" name="Picture 7" descr="A logo of a marine corps leagu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logo of a marine corps league&#10;&#10;Description automatically generated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4" w:type="dxa"/>
          </w:tcPr>
          <w:p w14:paraId="2BF51ABE" w14:textId="77777777" w:rsidR="00353A36" w:rsidRPr="00353A36" w:rsidRDefault="00353A36" w:rsidP="00353A36">
            <w:pPr>
              <w:tabs>
                <w:tab w:val="center" w:pos="4680"/>
                <w:tab w:val="right" w:pos="9360"/>
              </w:tabs>
              <w:jc w:val="center"/>
              <w:rPr>
                <w:rFonts w:ascii="Clarity Gothic SF" w:eastAsia="Arial Unicode MS" w:hAnsi="Clarity Gothic SF" w:cs="Times New Roman"/>
                <w:i/>
                <w:sz w:val="24"/>
                <w:szCs w:val="24"/>
                <w:bdr w:val="nil"/>
                <w:vertAlign w:val="subscript"/>
              </w:rPr>
            </w:pPr>
            <w:r w:rsidRPr="00353A36">
              <w:rPr>
                <w:rFonts w:ascii="Clarity Gothic SF" w:eastAsia="Arial Unicode MS" w:hAnsi="Clarity Gothic SF" w:cs="Times New Roman"/>
                <w:b/>
                <w:noProof/>
                <w:sz w:val="24"/>
                <w:szCs w:val="24"/>
                <w:bdr w:val="nil"/>
              </w:rPr>
              <w:drawing>
                <wp:anchor distT="0" distB="0" distL="114300" distR="114300" simplePos="0" relativeHeight="251661312" behindDoc="0" locked="0" layoutInCell="1" allowOverlap="1" wp14:anchorId="0E177DD9" wp14:editId="3643A5F4">
                  <wp:simplePos x="4114800" y="9334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80160" cy="1280160"/>
                  <wp:effectExtent l="0" t="0" r="0" b="0"/>
                  <wp:wrapSquare wrapText="bothSides"/>
                  <wp:docPr id="8" name="Picture 8" descr="A logo with a dog in a ha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logo with a dog in a hat&#10;&#10;Description automatically generated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4" w:type="dxa"/>
          </w:tcPr>
          <w:p w14:paraId="750FABD5" w14:textId="77777777" w:rsidR="00353A36" w:rsidRPr="00353A36" w:rsidRDefault="00353A36" w:rsidP="00353A36">
            <w:pPr>
              <w:tabs>
                <w:tab w:val="center" w:pos="4680"/>
                <w:tab w:val="right" w:pos="9360"/>
              </w:tabs>
              <w:jc w:val="center"/>
              <w:rPr>
                <w:rFonts w:ascii="Clarity Gothic SF" w:eastAsia="Arial Unicode MS" w:hAnsi="Clarity Gothic SF" w:cs="Times New Roman"/>
                <w:i/>
                <w:sz w:val="24"/>
                <w:szCs w:val="24"/>
                <w:bdr w:val="nil"/>
                <w:vertAlign w:val="subscript"/>
              </w:rPr>
            </w:pPr>
            <w:r w:rsidRPr="00353A36">
              <w:rPr>
                <w:rFonts w:ascii="Times New Roman" w:eastAsia="Arial Unicode MS" w:hAnsi="Times New Roman" w:cs="Times New Roman"/>
                <w:noProof/>
                <w:sz w:val="24"/>
                <w:szCs w:val="24"/>
                <w:bdr w:val="nil"/>
              </w:rPr>
              <w:drawing>
                <wp:anchor distT="0" distB="0" distL="114300" distR="114300" simplePos="0" relativeHeight="251662336" behindDoc="0" locked="0" layoutInCell="1" allowOverlap="1" wp14:anchorId="5C425D5A" wp14:editId="79042C1E">
                  <wp:simplePos x="5715000" y="9239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80160" cy="1280160"/>
                  <wp:effectExtent l="0" t="0" r="0" b="0"/>
                  <wp:wrapSquare wrapText="bothSides"/>
                  <wp:docPr id="6" name="Picture 6" descr="A blue and white logo with a globe and a ea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blue and white logo with a globe and a eag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921FEA" w14:textId="77777777" w:rsidR="00353A36" w:rsidRPr="00353A36" w:rsidRDefault="00353A36" w:rsidP="00353A3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680"/>
          <w:tab w:val="right" w:pos="9360"/>
        </w:tabs>
        <w:spacing w:before="240" w:after="0" w:line="240" w:lineRule="auto"/>
        <w:contextualSpacing/>
        <w:jc w:val="center"/>
        <w:rPr>
          <w:rFonts w:ascii="Blue Ridge Heavy SF" w:eastAsia="Arial Unicode MS" w:hAnsi="Blue Ridge Heavy SF" w:cs="Arial"/>
          <w:b/>
          <w:bCs/>
          <w:smallCaps/>
          <w:spacing w:val="2"/>
          <w:kern w:val="0"/>
          <w:sz w:val="44"/>
          <w:szCs w:val="44"/>
          <w:bdr w:val="nil"/>
          <w14:ligatures w14:val="none"/>
        </w:rPr>
      </w:pPr>
      <w:r w:rsidRPr="00353A36">
        <w:rPr>
          <w:rFonts w:ascii="Blue Ridge Heavy SF" w:eastAsia="Arial Unicode MS" w:hAnsi="Blue Ridge Heavy SF" w:cs="Arial"/>
          <w:b/>
          <w:bCs/>
          <w:smallCaps/>
          <w:spacing w:val="2"/>
          <w:kern w:val="0"/>
          <w:sz w:val="44"/>
          <w:szCs w:val="44"/>
          <w:bdr w:val="nil"/>
          <w14:ligatures w14:val="none"/>
        </w:rPr>
        <w:t>Department of Louisiana</w:t>
      </w:r>
    </w:p>
    <w:p w14:paraId="41DF1845" w14:textId="58453EF6" w:rsidR="00353A36" w:rsidRPr="009B4D15" w:rsidRDefault="00353A36" w:rsidP="00F04866">
      <w:pPr>
        <w:spacing w:after="120" w:line="276" w:lineRule="auto"/>
        <w:jc w:val="center"/>
        <w:rPr>
          <w:rFonts w:ascii="Arial Black" w:eastAsia="Calibri" w:hAnsi="Arial Black" w:cs="Arial"/>
          <w:b/>
          <w:iCs/>
          <w:smallCaps/>
          <w:kern w:val="0"/>
          <w:sz w:val="18"/>
          <w:szCs w:val="18"/>
          <w14:ligatures w14:val="none"/>
        </w:rPr>
      </w:pPr>
      <w:r>
        <w:rPr>
          <w:rFonts w:ascii="Arial Black" w:eastAsia="Calibri" w:hAnsi="Arial Black" w:cs="Arial"/>
          <w:b/>
          <w:iCs/>
          <w:smallCaps/>
          <w:kern w:val="0"/>
          <w:sz w:val="48"/>
          <w:szCs w:val="48"/>
          <w14:ligatures w14:val="none"/>
        </w:rPr>
        <w:t>Meeting Agenda</w:t>
      </w:r>
      <w:r w:rsidR="009C4FCC">
        <w:rPr>
          <w:rFonts w:ascii="Arial Black" w:eastAsia="Calibri" w:hAnsi="Arial Black" w:cs="Arial"/>
          <w:b/>
          <w:iCs/>
          <w:smallCaps/>
          <w:kern w:val="0"/>
          <w:sz w:val="48"/>
          <w:szCs w:val="48"/>
          <w14:ligatures w14:val="none"/>
        </w:rPr>
        <w:t xml:space="preserve">  </w:t>
      </w:r>
      <w:r w:rsidR="009B4D15">
        <w:rPr>
          <w:rFonts w:ascii="Arial Black" w:eastAsia="Calibri" w:hAnsi="Arial Black" w:cs="Arial"/>
          <w:b/>
          <w:iCs/>
          <w:smallCaps/>
          <w:kern w:val="0"/>
          <w:sz w:val="48"/>
          <w:szCs w:val="48"/>
          <w14:ligatures w14:val="none"/>
        </w:rPr>
        <w:t xml:space="preserve"> </w:t>
      </w:r>
      <w:r w:rsidR="009B4D15">
        <w:rPr>
          <w:rFonts w:ascii="Arial Black" w:eastAsia="Calibri" w:hAnsi="Arial Black" w:cs="Arial"/>
          <w:b/>
          <w:iCs/>
          <w:smallCaps/>
          <w:kern w:val="0"/>
          <w:sz w:val="18"/>
          <w:szCs w:val="18"/>
          <w14:ligatures w14:val="none"/>
        </w:rPr>
        <w:t>(TENTA</w:t>
      </w:r>
      <w:r w:rsidR="00AC5D47">
        <w:rPr>
          <w:rFonts w:ascii="Arial Black" w:eastAsia="Calibri" w:hAnsi="Arial Black" w:cs="Arial"/>
          <w:b/>
          <w:iCs/>
          <w:smallCaps/>
          <w:kern w:val="0"/>
          <w:sz w:val="18"/>
          <w:szCs w:val="18"/>
          <w14:ligatures w14:val="none"/>
        </w:rPr>
        <w:t>T</w:t>
      </w:r>
      <w:r w:rsidR="009B4D15">
        <w:rPr>
          <w:rFonts w:ascii="Arial Black" w:eastAsia="Calibri" w:hAnsi="Arial Black" w:cs="Arial"/>
          <w:b/>
          <w:iCs/>
          <w:smallCaps/>
          <w:kern w:val="0"/>
          <w:sz w:val="18"/>
          <w:szCs w:val="18"/>
          <w14:ligatures w14:val="none"/>
        </w:rPr>
        <w:t>IVE</w:t>
      </w:r>
      <w:r w:rsidR="00AC5D47">
        <w:rPr>
          <w:rFonts w:ascii="Arial Black" w:eastAsia="Calibri" w:hAnsi="Arial Black" w:cs="Arial"/>
          <w:b/>
          <w:iCs/>
          <w:smallCaps/>
          <w:kern w:val="0"/>
          <w:sz w:val="18"/>
          <w:szCs w:val="18"/>
          <w14:ligatures w14:val="none"/>
        </w:rPr>
        <w:t>LY</w:t>
      </w:r>
      <w:r w:rsidR="009B4D15">
        <w:rPr>
          <w:rFonts w:ascii="Arial Black" w:eastAsia="Calibri" w:hAnsi="Arial Black" w:cs="Arial"/>
          <w:b/>
          <w:iCs/>
          <w:smallCaps/>
          <w:kern w:val="0"/>
          <w:sz w:val="18"/>
          <w:szCs w:val="18"/>
          <w14:ligatures w14:val="none"/>
        </w:rPr>
        <w:t>)</w:t>
      </w:r>
    </w:p>
    <w:p w14:paraId="40AC3276" w14:textId="2DDB0929" w:rsidR="00047CED" w:rsidRPr="00F04866" w:rsidRDefault="00047CED" w:rsidP="00353A36">
      <w:pPr>
        <w:spacing w:after="120"/>
        <w:rPr>
          <w:b/>
          <w:bCs/>
          <w:u w:val="single"/>
        </w:rPr>
      </w:pPr>
      <w:r w:rsidRPr="00F04866">
        <w:rPr>
          <w:b/>
          <w:bCs/>
          <w:u w:val="single"/>
        </w:rPr>
        <w:t xml:space="preserve">FRIDAY, JUNE </w:t>
      </w:r>
      <w:r w:rsidR="009C4FCC">
        <w:rPr>
          <w:b/>
          <w:bCs/>
          <w:u w:val="single"/>
        </w:rPr>
        <w:t>5</w:t>
      </w:r>
      <w:r w:rsidRPr="00F04866">
        <w:rPr>
          <w:b/>
          <w:bCs/>
          <w:u w:val="single"/>
          <w:vertAlign w:val="superscript"/>
        </w:rPr>
        <w:t>TH</w:t>
      </w:r>
      <w:r w:rsidRPr="00F04866">
        <w:rPr>
          <w:b/>
          <w:bCs/>
          <w:u w:val="single"/>
        </w:rPr>
        <w:t>, 202</w:t>
      </w:r>
      <w:r w:rsidR="009C4FCC">
        <w:rPr>
          <w:b/>
          <w:bCs/>
          <w:u w:val="single"/>
        </w:rPr>
        <w:t>6</w:t>
      </w:r>
    </w:p>
    <w:p w14:paraId="0A1E0C40" w14:textId="18D09276" w:rsidR="00047CED" w:rsidRDefault="00047CED" w:rsidP="00353A36">
      <w:pPr>
        <w:spacing w:after="120"/>
      </w:pPr>
      <w:r>
        <w:rPr>
          <w:b/>
          <w:bCs/>
        </w:rPr>
        <w:tab/>
      </w:r>
      <w:r>
        <w:t>1300</w:t>
      </w:r>
      <w:r w:rsidR="00F04866">
        <w:t xml:space="preserve"> </w:t>
      </w:r>
      <w:r>
        <w:t>-</w:t>
      </w:r>
      <w:r w:rsidR="00F04866">
        <w:t xml:space="preserve"> </w:t>
      </w:r>
      <w:r>
        <w:t xml:space="preserve">1700 </w:t>
      </w:r>
      <w:r>
        <w:tab/>
      </w:r>
      <w:r w:rsidR="009C4FCC">
        <w:t>R</w:t>
      </w:r>
      <w:r>
        <w:t>EGISTRATION AND SHIP STORE</w:t>
      </w:r>
    </w:p>
    <w:p w14:paraId="04F6C83E" w14:textId="6A9B0DC1" w:rsidR="00047CED" w:rsidRDefault="00047CED" w:rsidP="00353A36">
      <w:pPr>
        <w:spacing w:after="120"/>
      </w:pPr>
      <w:r>
        <w:tab/>
        <w:t>1300</w:t>
      </w:r>
      <w:r w:rsidR="00F04866">
        <w:t xml:space="preserve"> </w:t>
      </w:r>
      <w:r>
        <w:t>-</w:t>
      </w:r>
      <w:r w:rsidR="00F04866">
        <w:t xml:space="preserve"> </w:t>
      </w:r>
      <w:r>
        <w:t>2200</w:t>
      </w:r>
      <w:r>
        <w:tab/>
        <w:t>HOSPITALITY ROOM</w:t>
      </w:r>
    </w:p>
    <w:p w14:paraId="59F36089" w14:textId="1075B454" w:rsidR="00047CED" w:rsidRDefault="00047CED" w:rsidP="00353A36">
      <w:pPr>
        <w:spacing w:after="120"/>
      </w:pPr>
      <w:r>
        <w:tab/>
        <w:t>1430</w:t>
      </w:r>
      <w:r w:rsidR="00F04866">
        <w:t xml:space="preserve"> </w:t>
      </w:r>
      <w:r>
        <w:t>-</w:t>
      </w:r>
      <w:r w:rsidR="00F04866">
        <w:t xml:space="preserve"> </w:t>
      </w:r>
      <w:r>
        <w:t>1500</w:t>
      </w:r>
      <w:r>
        <w:tab/>
        <w:t>BY-LAWS &amp; ADMIN PROCEDURES COMMITTEE</w:t>
      </w:r>
    </w:p>
    <w:p w14:paraId="09E50641" w14:textId="516747E1" w:rsidR="00047CED" w:rsidRDefault="00047CED" w:rsidP="00353A36">
      <w:pPr>
        <w:spacing w:after="120"/>
      </w:pPr>
      <w:r>
        <w:tab/>
        <w:t>1500</w:t>
      </w:r>
      <w:r w:rsidR="00F04866">
        <w:t xml:space="preserve"> </w:t>
      </w:r>
      <w:r>
        <w:t>-</w:t>
      </w:r>
      <w:r w:rsidR="00F04866">
        <w:t xml:space="preserve"> </w:t>
      </w:r>
      <w:r>
        <w:t>1530</w:t>
      </w:r>
      <w:r>
        <w:tab/>
        <w:t>RULES COMMITTEE</w:t>
      </w:r>
    </w:p>
    <w:p w14:paraId="40623981" w14:textId="0588BD4A" w:rsidR="00047CED" w:rsidRDefault="00047CED" w:rsidP="00353A36">
      <w:pPr>
        <w:spacing w:after="120"/>
      </w:pPr>
      <w:r>
        <w:tab/>
        <w:t>1600</w:t>
      </w:r>
      <w:r w:rsidR="00F04866">
        <w:t xml:space="preserve"> </w:t>
      </w:r>
      <w:r>
        <w:t>-</w:t>
      </w:r>
      <w:r w:rsidR="00F04866">
        <w:t xml:space="preserve"> </w:t>
      </w:r>
      <w:r>
        <w:t>1645</w:t>
      </w:r>
      <w:r>
        <w:tab/>
        <w:t xml:space="preserve">COMMANDANTS COUNCIL---DETACHMENTS </w:t>
      </w:r>
    </w:p>
    <w:p w14:paraId="0A068293" w14:textId="4BDCD341" w:rsidR="00AC5D47" w:rsidRDefault="007F3289" w:rsidP="00353A36">
      <w:pPr>
        <w:spacing w:after="120"/>
      </w:pPr>
      <w:r>
        <w:tab/>
      </w:r>
      <w:r w:rsidR="00047CED">
        <w:t>1</w:t>
      </w:r>
      <w:r w:rsidR="00662E94">
        <w:t>7</w:t>
      </w:r>
      <w:r w:rsidR="009521D2">
        <w:t>00</w:t>
      </w:r>
      <w:r w:rsidR="00662E94">
        <w:t xml:space="preserve"> </w:t>
      </w:r>
      <w:r w:rsidR="00047CED">
        <w:t>-</w:t>
      </w:r>
      <w:r w:rsidR="00F04866">
        <w:t xml:space="preserve"> </w:t>
      </w:r>
      <w:r w:rsidR="00047CED">
        <w:t>1</w:t>
      </w:r>
      <w:r w:rsidR="009521D2">
        <w:t>730</w:t>
      </w:r>
      <w:r w:rsidR="00047CED">
        <w:tab/>
      </w:r>
      <w:r w:rsidR="009521D2">
        <w:t>MODD PROMOTIONAL ORIENTATION</w:t>
      </w:r>
    </w:p>
    <w:p w14:paraId="08E2D6C4" w14:textId="6F9BFD43" w:rsidR="00662E94" w:rsidRDefault="00AC5D47" w:rsidP="00353A36">
      <w:pPr>
        <w:spacing w:after="120"/>
      </w:pPr>
      <w:r>
        <w:t xml:space="preserve">               1</w:t>
      </w:r>
      <w:r w:rsidR="009521D2">
        <w:t>645</w:t>
      </w:r>
      <w:r w:rsidR="00662E94">
        <w:t xml:space="preserve"> – 1</w:t>
      </w:r>
      <w:r w:rsidR="009521D2">
        <w:t>7</w:t>
      </w:r>
      <w:r w:rsidR="00496E4E">
        <w:t>30</w:t>
      </w:r>
      <w:r w:rsidR="00662E94">
        <w:t xml:space="preserve">      </w:t>
      </w:r>
      <w:r w:rsidR="009521D2">
        <w:t>PDC COUNSEL &amp; FINANCE</w:t>
      </w:r>
    </w:p>
    <w:p w14:paraId="09EFD6AE" w14:textId="66F8DDEB" w:rsidR="00047CED" w:rsidRDefault="00662E94" w:rsidP="00353A36">
      <w:pPr>
        <w:spacing w:after="120"/>
      </w:pPr>
      <w:r>
        <w:t xml:space="preserve">           </w:t>
      </w:r>
      <w:r w:rsidR="007E2904">
        <w:t xml:space="preserve"> </w:t>
      </w:r>
      <w:r>
        <w:t xml:space="preserve">  </w:t>
      </w:r>
      <w:r w:rsidR="007E2904">
        <w:t xml:space="preserve"> </w:t>
      </w:r>
      <w:r w:rsidR="00D87619">
        <w:t>1</w:t>
      </w:r>
      <w:r w:rsidR="009521D2">
        <w:t>730</w:t>
      </w:r>
      <w:r>
        <w:t xml:space="preserve"> - 1</w:t>
      </w:r>
      <w:r w:rsidR="009521D2">
        <w:t>830</w:t>
      </w:r>
      <w:r>
        <w:t xml:space="preserve">    </w:t>
      </w:r>
      <w:r w:rsidR="00D87619">
        <w:t xml:space="preserve">   MODD GRAND GROWL    ( PACK)</w:t>
      </w:r>
      <w:r w:rsidR="00AC5D47">
        <w:t xml:space="preserve">       </w:t>
      </w:r>
    </w:p>
    <w:p w14:paraId="1910CE90" w14:textId="5F0BE451" w:rsidR="00047CED" w:rsidRDefault="00047CED" w:rsidP="009B4D15">
      <w:pPr>
        <w:spacing w:after="120"/>
      </w:pPr>
      <w:r>
        <w:tab/>
        <w:t>1</w:t>
      </w:r>
      <w:r w:rsidR="009521D2">
        <w:t>845</w:t>
      </w:r>
      <w:r w:rsidR="00F04866">
        <w:t xml:space="preserve"> </w:t>
      </w:r>
      <w:r>
        <w:t>-</w:t>
      </w:r>
      <w:r w:rsidR="00136054">
        <w:t xml:space="preserve"> </w:t>
      </w:r>
      <w:r w:rsidR="00F04866">
        <w:t xml:space="preserve"> </w:t>
      </w:r>
      <w:r w:rsidR="00D87619">
        <w:t>TILL</w:t>
      </w:r>
      <w:r>
        <w:tab/>
      </w:r>
      <w:r w:rsidR="00D87619">
        <w:t>FOOD PRO</w:t>
      </w:r>
      <w:r w:rsidR="00662E94">
        <w:t>V</w:t>
      </w:r>
      <w:r w:rsidR="00D87619">
        <w:t>IDED BY HOST DETACHMENTS     ( JAMBALAYA</w:t>
      </w:r>
      <w:r w:rsidR="009521D2">
        <w:t>/REFRESHMENTS &amp; MUSIC</w:t>
      </w:r>
      <w:r w:rsidR="00D87619">
        <w:t>)</w:t>
      </w:r>
      <w:r>
        <w:tab/>
      </w:r>
      <w:r>
        <w:tab/>
      </w:r>
    </w:p>
    <w:p w14:paraId="04EA53D4" w14:textId="5DE47399" w:rsidR="00047CED" w:rsidRPr="00F04866" w:rsidRDefault="00047CED" w:rsidP="00353A36">
      <w:pPr>
        <w:spacing w:after="120"/>
        <w:rPr>
          <w:b/>
          <w:bCs/>
          <w:u w:val="single"/>
        </w:rPr>
      </w:pPr>
      <w:r w:rsidRPr="00F04866">
        <w:rPr>
          <w:b/>
          <w:bCs/>
          <w:u w:val="single"/>
        </w:rPr>
        <w:t xml:space="preserve">SATURDAY, JUNE </w:t>
      </w:r>
      <w:r w:rsidR="009C4FCC">
        <w:rPr>
          <w:b/>
          <w:bCs/>
          <w:u w:val="single"/>
        </w:rPr>
        <w:t>6</w:t>
      </w:r>
      <w:r w:rsidRPr="00F04866">
        <w:rPr>
          <w:b/>
          <w:bCs/>
          <w:u w:val="single"/>
          <w:vertAlign w:val="superscript"/>
        </w:rPr>
        <w:t>TH</w:t>
      </w:r>
      <w:r w:rsidRPr="00F04866">
        <w:rPr>
          <w:b/>
          <w:bCs/>
          <w:u w:val="single"/>
        </w:rPr>
        <w:t>, 202</w:t>
      </w:r>
      <w:r w:rsidR="00DB232B">
        <w:rPr>
          <w:b/>
          <w:bCs/>
          <w:u w:val="single"/>
        </w:rPr>
        <w:t>6</w:t>
      </w:r>
    </w:p>
    <w:p w14:paraId="2C307E95" w14:textId="4D5BFA45" w:rsidR="00047CED" w:rsidRDefault="00047CED" w:rsidP="00353A36">
      <w:pPr>
        <w:spacing w:after="120"/>
      </w:pPr>
      <w:r>
        <w:rPr>
          <w:b/>
          <w:bCs/>
        </w:rPr>
        <w:tab/>
      </w:r>
      <w:r>
        <w:t>0800</w:t>
      </w:r>
      <w:r w:rsidR="00F04866">
        <w:t xml:space="preserve"> </w:t>
      </w:r>
      <w:r>
        <w:t>-</w:t>
      </w:r>
      <w:r w:rsidR="00F04866">
        <w:t xml:space="preserve"> </w:t>
      </w:r>
      <w:r>
        <w:t>1000</w:t>
      </w:r>
      <w:r>
        <w:tab/>
        <w:t>REGISTRATION AND SHIP STORE</w:t>
      </w:r>
    </w:p>
    <w:p w14:paraId="180505C6" w14:textId="77777777" w:rsidR="00442485" w:rsidRDefault="00047CED" w:rsidP="00353A36">
      <w:pPr>
        <w:spacing w:after="120"/>
      </w:pPr>
      <w:r>
        <w:tab/>
        <w:t>0900</w:t>
      </w:r>
      <w:r w:rsidR="00F04866">
        <w:t xml:space="preserve"> </w:t>
      </w:r>
      <w:r>
        <w:t>-</w:t>
      </w:r>
      <w:r w:rsidR="00F04866">
        <w:t xml:space="preserve"> </w:t>
      </w:r>
      <w:r>
        <w:t>09</w:t>
      </w:r>
      <w:r w:rsidR="001622DF">
        <w:t>20</w:t>
      </w:r>
      <w:r>
        <w:tab/>
      </w:r>
      <w:r w:rsidR="00442485">
        <w:t>OPENING CEREMONIES /JOINT SESSION – COMMANDANTS REMARKS</w:t>
      </w:r>
    </w:p>
    <w:p w14:paraId="1D0474A1" w14:textId="4F0CD932" w:rsidR="00047CED" w:rsidRDefault="00442485" w:rsidP="00353A36">
      <w:pPr>
        <w:spacing w:after="120"/>
      </w:pPr>
      <w:r>
        <w:t xml:space="preserve">               0920 – 0940      </w:t>
      </w:r>
      <w:r w:rsidR="00047CED">
        <w:t>MEMORIAL SERVICE</w:t>
      </w:r>
      <w:r w:rsidR="001622DF">
        <w:t xml:space="preserve"> / CHAPLAIN of 4 CHAPLAINS</w:t>
      </w:r>
    </w:p>
    <w:p w14:paraId="49D74B1B" w14:textId="2A35C266" w:rsidR="00047CED" w:rsidRDefault="00047CED" w:rsidP="00353A36">
      <w:pPr>
        <w:spacing w:after="120"/>
      </w:pPr>
      <w:r>
        <w:tab/>
        <w:t>09</w:t>
      </w:r>
      <w:r w:rsidR="00442485">
        <w:t>40</w:t>
      </w:r>
      <w:r w:rsidR="00F04866">
        <w:t xml:space="preserve"> </w:t>
      </w:r>
      <w:r>
        <w:t>-</w:t>
      </w:r>
      <w:r w:rsidR="00F04866">
        <w:t xml:space="preserve"> </w:t>
      </w:r>
      <w:r>
        <w:t>09</w:t>
      </w:r>
      <w:r w:rsidR="00442485">
        <w:t>45</w:t>
      </w:r>
      <w:r>
        <w:tab/>
      </w:r>
      <w:r w:rsidR="00353A36">
        <w:t xml:space="preserve">RONNIE BROUSSARD, SE DIVISION </w:t>
      </w:r>
      <w:r w:rsidR="0076475B">
        <w:t>VICE</w:t>
      </w:r>
    </w:p>
    <w:p w14:paraId="401D636F" w14:textId="37D67E2D" w:rsidR="00047CED" w:rsidRDefault="00047CED" w:rsidP="00353A36">
      <w:pPr>
        <w:spacing w:after="120"/>
      </w:pPr>
      <w:r>
        <w:tab/>
        <w:t>09</w:t>
      </w:r>
      <w:r w:rsidR="00442485">
        <w:t>45</w:t>
      </w:r>
      <w:r w:rsidR="00F04866">
        <w:t xml:space="preserve"> </w:t>
      </w:r>
      <w:r w:rsidR="00442485">
        <w:t>–</w:t>
      </w:r>
      <w:r w:rsidR="00F04866">
        <w:t xml:space="preserve"> </w:t>
      </w:r>
      <w:r>
        <w:t>09</w:t>
      </w:r>
      <w:r w:rsidR="00442485">
        <w:t xml:space="preserve">50      </w:t>
      </w:r>
      <w:r>
        <w:t>BECKY MARCEL, SE DIVISION MCL AUXILIARY</w:t>
      </w:r>
      <w:r w:rsidR="001622DF">
        <w:t>/ANGIE NEAL MADAM PRESIDENT DEPT OF LA</w:t>
      </w:r>
    </w:p>
    <w:p w14:paraId="30CB3C0D" w14:textId="796B51A7" w:rsidR="00047CED" w:rsidRDefault="00047CED" w:rsidP="00353A36">
      <w:pPr>
        <w:spacing w:after="120"/>
      </w:pPr>
      <w:r>
        <w:tab/>
        <w:t>09</w:t>
      </w:r>
      <w:r w:rsidR="00442485">
        <w:t>50 - 1000</w:t>
      </w:r>
      <w:r>
        <w:tab/>
      </w:r>
      <w:r w:rsidR="001622DF">
        <w:t>PNC JOHNNY BAKER SPEAKS</w:t>
      </w:r>
    </w:p>
    <w:p w14:paraId="2A9F5234" w14:textId="283E0444" w:rsidR="00D0017F" w:rsidRDefault="00D0017F" w:rsidP="00353A36">
      <w:pPr>
        <w:spacing w:after="120"/>
      </w:pPr>
      <w:r>
        <w:t xml:space="preserve">               </w:t>
      </w:r>
      <w:r w:rsidR="00442485">
        <w:t xml:space="preserve">1000- 1015     </w:t>
      </w:r>
      <w:r>
        <w:t xml:space="preserve">  </w:t>
      </w:r>
      <w:r w:rsidR="00482A59">
        <w:t>GUEST SPEAKER   C</w:t>
      </w:r>
      <w:r w:rsidR="001622DF">
        <w:t>HARLES MCGINLEY VA SECRETARY</w:t>
      </w:r>
      <w:r w:rsidR="00442485">
        <w:t>/ CLOSING REMARKS /RECESS</w:t>
      </w:r>
    </w:p>
    <w:p w14:paraId="0A884A0B" w14:textId="567C9520" w:rsidR="00047CED" w:rsidRDefault="00047CED" w:rsidP="00353A36">
      <w:pPr>
        <w:spacing w:after="120"/>
      </w:pPr>
      <w:r>
        <w:tab/>
      </w:r>
      <w:r w:rsidR="00D0017F">
        <w:t>10</w:t>
      </w:r>
      <w:r w:rsidR="00442485">
        <w:t>30</w:t>
      </w:r>
      <w:r w:rsidR="00F04866">
        <w:t xml:space="preserve"> </w:t>
      </w:r>
      <w:r>
        <w:t>-</w:t>
      </w:r>
      <w:r w:rsidR="00F04866">
        <w:t xml:space="preserve"> </w:t>
      </w:r>
      <w:r>
        <w:t>1200</w:t>
      </w:r>
      <w:r>
        <w:tab/>
      </w:r>
      <w:r w:rsidR="001622DF">
        <w:t xml:space="preserve">MCL </w:t>
      </w:r>
      <w:r>
        <w:t>BUSINESS MEETING</w:t>
      </w:r>
      <w:r w:rsidR="001622DF">
        <w:t>/ LADIES BUSINESS MTG</w:t>
      </w:r>
    </w:p>
    <w:p w14:paraId="5062B4E2" w14:textId="7A9F3558" w:rsidR="00047CED" w:rsidRDefault="00047CED" w:rsidP="00353A36">
      <w:pPr>
        <w:spacing w:after="120"/>
      </w:pPr>
      <w:r>
        <w:tab/>
        <w:t>12</w:t>
      </w:r>
      <w:r w:rsidR="00442485">
        <w:t>00</w:t>
      </w:r>
      <w:r w:rsidR="00F04866">
        <w:t xml:space="preserve"> </w:t>
      </w:r>
      <w:r>
        <w:t>-</w:t>
      </w:r>
      <w:r w:rsidR="00F04866">
        <w:t xml:space="preserve"> </w:t>
      </w:r>
      <w:r>
        <w:t>1300</w:t>
      </w:r>
      <w:r>
        <w:tab/>
      </w:r>
      <w:r w:rsidR="00442485">
        <w:t xml:space="preserve">LUNCH </w:t>
      </w:r>
      <w:r w:rsidR="007F3289">
        <w:t>(PROVIDED BY</w:t>
      </w:r>
      <w:r w:rsidR="00D0017F">
        <w:t xml:space="preserve"> HOST DETACHMENTS</w:t>
      </w:r>
      <w:r w:rsidR="007F3289">
        <w:t>)</w:t>
      </w:r>
    </w:p>
    <w:p w14:paraId="324BF5DA" w14:textId="540986D9" w:rsidR="007E2904" w:rsidRDefault="00047CED" w:rsidP="00353A36">
      <w:pPr>
        <w:spacing w:after="120"/>
      </w:pPr>
      <w:r>
        <w:tab/>
        <w:t>1300</w:t>
      </w:r>
      <w:r w:rsidR="00F04866">
        <w:t xml:space="preserve"> </w:t>
      </w:r>
      <w:r>
        <w:t>-</w:t>
      </w:r>
      <w:r w:rsidR="00F04866">
        <w:t xml:space="preserve"> </w:t>
      </w:r>
      <w:r>
        <w:t>1</w:t>
      </w:r>
      <w:r w:rsidR="007E2904">
        <w:t>400</w:t>
      </w:r>
      <w:r>
        <w:tab/>
        <w:t>BYLAWS APPROVAL &amp; ELECTION OF OFFICERS</w:t>
      </w:r>
      <w:r w:rsidR="007E2904">
        <w:t xml:space="preserve"> / CLOSING CEREMONIES</w:t>
      </w:r>
    </w:p>
    <w:p w14:paraId="6D10E85C" w14:textId="1F761717" w:rsidR="00047CED" w:rsidRDefault="00047CED" w:rsidP="00353A36">
      <w:pPr>
        <w:spacing w:after="120"/>
      </w:pPr>
      <w:r>
        <w:tab/>
        <w:t>14</w:t>
      </w:r>
      <w:r w:rsidR="002D54E4">
        <w:t>15</w:t>
      </w:r>
      <w:r w:rsidR="00F04866">
        <w:t xml:space="preserve"> </w:t>
      </w:r>
      <w:r>
        <w:t>-</w:t>
      </w:r>
      <w:r w:rsidR="00F04866">
        <w:t xml:space="preserve"> </w:t>
      </w:r>
      <w:r>
        <w:t>15</w:t>
      </w:r>
      <w:r w:rsidR="0087282B">
        <w:t>30</w:t>
      </w:r>
      <w:r>
        <w:tab/>
        <w:t>AWARD SELECTION COMMITTEE</w:t>
      </w:r>
      <w:r w:rsidR="00353A36">
        <w:t xml:space="preserve"> - </w:t>
      </w:r>
      <w:r>
        <w:t>DEPARTMENT MOY</w:t>
      </w:r>
      <w:r w:rsidR="00353A36">
        <w:t xml:space="preserve"> &amp; AMOY</w:t>
      </w:r>
      <w:r w:rsidR="007E2904">
        <w:t xml:space="preserve"> ( MEET IN ROOM)</w:t>
      </w:r>
    </w:p>
    <w:p w14:paraId="0F8A7BBD" w14:textId="24EF81F5" w:rsidR="00047CED" w:rsidRDefault="00047CED" w:rsidP="00353A36">
      <w:pPr>
        <w:spacing w:after="120"/>
      </w:pPr>
      <w:r>
        <w:tab/>
        <w:t>15</w:t>
      </w:r>
      <w:r w:rsidR="00136054">
        <w:t xml:space="preserve">30 </w:t>
      </w:r>
      <w:r>
        <w:t>-</w:t>
      </w:r>
      <w:r w:rsidR="00136054">
        <w:t xml:space="preserve"> </w:t>
      </w:r>
      <w:r>
        <w:t>1800</w:t>
      </w:r>
      <w:r w:rsidR="00136054">
        <w:t xml:space="preserve"> </w:t>
      </w:r>
      <w:r>
        <w:tab/>
        <w:t>BREAK TO PREPARE FOR BANQUET</w:t>
      </w:r>
    </w:p>
    <w:p w14:paraId="3EF9F526" w14:textId="7C982537" w:rsidR="00047CED" w:rsidRPr="00047CED" w:rsidRDefault="00047CED" w:rsidP="00353A36">
      <w:pPr>
        <w:spacing w:after="120"/>
      </w:pPr>
      <w:r>
        <w:tab/>
        <w:t>1800-</w:t>
      </w:r>
      <w:r w:rsidR="00136054">
        <w:t xml:space="preserve">  </w:t>
      </w:r>
      <w:r>
        <w:t>TILL</w:t>
      </w:r>
      <w:r>
        <w:tab/>
        <w:t>DEPARTMENT BANQUET &amp; OFFICER INSTALLATION</w:t>
      </w:r>
      <w:r w:rsidR="007E2904">
        <w:t>/AUX INSTALLATION</w:t>
      </w:r>
      <w:r>
        <w:tab/>
      </w:r>
    </w:p>
    <w:sectPr w:rsidR="00047CED" w:rsidRPr="00047CED" w:rsidSect="00353A36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ue Ridge Heavy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larity Gothic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ED"/>
    <w:rsid w:val="00005E73"/>
    <w:rsid w:val="00047CED"/>
    <w:rsid w:val="00136054"/>
    <w:rsid w:val="001622DF"/>
    <w:rsid w:val="0017087F"/>
    <w:rsid w:val="001C3D9C"/>
    <w:rsid w:val="002D02A3"/>
    <w:rsid w:val="002D54E4"/>
    <w:rsid w:val="00353A36"/>
    <w:rsid w:val="00442485"/>
    <w:rsid w:val="00482A59"/>
    <w:rsid w:val="00496E4E"/>
    <w:rsid w:val="00597D4A"/>
    <w:rsid w:val="00662E94"/>
    <w:rsid w:val="0076475B"/>
    <w:rsid w:val="007E2904"/>
    <w:rsid w:val="007F3289"/>
    <w:rsid w:val="00823116"/>
    <w:rsid w:val="00832D87"/>
    <w:rsid w:val="0087282B"/>
    <w:rsid w:val="00905BA8"/>
    <w:rsid w:val="009521D2"/>
    <w:rsid w:val="009B4D15"/>
    <w:rsid w:val="009C4FCC"/>
    <w:rsid w:val="00A96A7D"/>
    <w:rsid w:val="00AB395B"/>
    <w:rsid w:val="00AC5D47"/>
    <w:rsid w:val="00B06D8D"/>
    <w:rsid w:val="00C23EC5"/>
    <w:rsid w:val="00D0017F"/>
    <w:rsid w:val="00D87619"/>
    <w:rsid w:val="00DB232B"/>
    <w:rsid w:val="00E6369F"/>
    <w:rsid w:val="00F04866"/>
    <w:rsid w:val="00F9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22E52"/>
  <w15:chartTrackingRefBased/>
  <w15:docId w15:val="{9D3CE56A-AA82-4437-94B2-8CA3A409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53A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 Houma Detach 475</dc:creator>
  <cp:keywords/>
  <dc:description/>
  <cp:lastModifiedBy>Timothy Neal</cp:lastModifiedBy>
  <cp:revision>13</cp:revision>
  <cp:lastPrinted>2026-04-10T15:54:00Z</cp:lastPrinted>
  <dcterms:created xsi:type="dcterms:W3CDTF">2026-04-07T16:12:00Z</dcterms:created>
  <dcterms:modified xsi:type="dcterms:W3CDTF">2026-04-13T15:30:00Z</dcterms:modified>
</cp:coreProperties>
</file>